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E636" w14:textId="3A961026" w:rsidR="00C45893" w:rsidRPr="000F4FB8" w:rsidRDefault="00D8466F" w:rsidP="00CD493E">
      <w:pPr>
        <w:spacing w:after="0" w:line="240" w:lineRule="auto"/>
        <w:rPr>
          <w:rFonts w:ascii="Stag Sans Book" w:eastAsia="Times New Roman" w:hAnsi="Stag Sans Book" w:cs="Tahoma"/>
          <w:caps/>
          <w:spacing w:val="-5"/>
          <w:sz w:val="18"/>
          <w:szCs w:val="18"/>
          <w:lang w:val="en-US"/>
        </w:rPr>
      </w:pPr>
      <w:r w:rsidRPr="000F4FB8">
        <w:rPr>
          <w:rFonts w:ascii="Stag Sans Book" w:hAnsi="Stag Sans Book"/>
          <w:noProof/>
          <w:lang w:val="en-GB" w:eastAsia="en-GB"/>
        </w:rPr>
        <w:drawing>
          <wp:anchor distT="0" distB="0" distL="114300" distR="114300" simplePos="0" relativeHeight="251663872" behindDoc="0" locked="0" layoutInCell="1" allowOverlap="1" wp14:anchorId="4242D27D" wp14:editId="1891D044">
            <wp:simplePos x="0" y="0"/>
            <wp:positionH relativeFrom="margin">
              <wp:align>right</wp:align>
            </wp:positionH>
            <wp:positionV relativeFrom="paragraph">
              <wp:posOffset>10795</wp:posOffset>
            </wp:positionV>
            <wp:extent cx="1271270" cy="8064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7127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FB8">
        <w:rPr>
          <w:rFonts w:ascii="Stag Sans Book" w:eastAsia="Times New Roman" w:hAnsi="Stag Sans Book" w:cs="Tahoma"/>
          <w:caps/>
          <w:noProof/>
          <w:sz w:val="18"/>
          <w:szCs w:val="18"/>
          <w:lang w:val="en-GB" w:eastAsia="en-GB"/>
        </w:rPr>
        <w:drawing>
          <wp:inline distT="0" distB="0" distL="0" distR="0" wp14:anchorId="2CEF85CA" wp14:editId="7BEC5BFD">
            <wp:extent cx="2097316" cy="836140"/>
            <wp:effectExtent l="0" t="0" r="0" b="2540"/>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317" cy="838532"/>
                    </a:xfrm>
                    <a:prstGeom prst="rect">
                      <a:avLst/>
                    </a:prstGeom>
                    <a:noFill/>
                    <a:ln>
                      <a:noFill/>
                    </a:ln>
                  </pic:spPr>
                </pic:pic>
              </a:graphicData>
            </a:graphic>
          </wp:inline>
        </w:drawing>
      </w:r>
      <w:r w:rsidRPr="000F4FB8">
        <w:rPr>
          <w:rFonts w:ascii="Stag Sans Book" w:eastAsia="Times New Roman" w:hAnsi="Stag Sans Book" w:cs="Tahoma"/>
          <w:caps/>
          <w:sz w:val="18"/>
          <w:szCs w:val="18"/>
          <w:lang w:val="en-US"/>
        </w:rPr>
        <w:t xml:space="preserve"> </w:t>
      </w:r>
      <w:r w:rsidR="00C45893" w:rsidRPr="000F4FB8">
        <w:rPr>
          <w:rFonts w:ascii="Stag Sans Book" w:eastAsia="Times New Roman" w:hAnsi="Stag Sans Book" w:cs="Tahoma"/>
          <w:caps/>
          <w:sz w:val="18"/>
          <w:szCs w:val="18"/>
          <w:lang w:val="en-US"/>
        </w:rPr>
        <w:t xml:space="preserve"> </w:t>
      </w:r>
    </w:p>
    <w:p w14:paraId="544CB72B" w14:textId="4FE09CEF" w:rsidR="003123FE" w:rsidRPr="000F4FB8" w:rsidRDefault="003123FE">
      <w:pPr>
        <w:rPr>
          <w:rFonts w:ascii="Stag Sans Book" w:hAnsi="Stag Sans Book"/>
        </w:rPr>
      </w:pPr>
    </w:p>
    <w:p w14:paraId="392B3BA7" w14:textId="5B604FED" w:rsidR="003C2AB2" w:rsidRPr="000F4FB8" w:rsidRDefault="000F4FB8">
      <w:pPr>
        <w:rPr>
          <w:rFonts w:ascii="Stag Sans Book" w:hAnsi="Stag Sans Book"/>
          <w:b/>
        </w:rPr>
      </w:pPr>
      <w:r>
        <w:rPr>
          <w:rFonts w:ascii="Stag Sans Book" w:hAnsi="Stag Sans Book"/>
          <w:b/>
          <w:noProof/>
          <w:lang w:val="en-GB" w:eastAsia="en-GB"/>
        </w:rPr>
        <mc:AlternateContent>
          <mc:Choice Requires="wps">
            <w:drawing>
              <wp:anchor distT="0" distB="0" distL="114300" distR="114300" simplePos="0" relativeHeight="251659776" behindDoc="0" locked="0" layoutInCell="1" allowOverlap="1" wp14:anchorId="18E7283E" wp14:editId="6B0C1FB8">
                <wp:simplePos x="0" y="0"/>
                <wp:positionH relativeFrom="column">
                  <wp:posOffset>0</wp:posOffset>
                </wp:positionH>
                <wp:positionV relativeFrom="paragraph">
                  <wp:posOffset>46990</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CA079"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3.7pt" to="45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" strokecolor="black [3040]" strokeweight="1.5pt"/>
            </w:pict>
          </mc:Fallback>
        </mc:AlternateContent>
      </w:r>
    </w:p>
    <w:p w14:paraId="6CE4BE64" w14:textId="3C6DBA58" w:rsidR="003C2AB2" w:rsidRPr="000F4FB8" w:rsidRDefault="003C2AB2">
      <w:pPr>
        <w:rPr>
          <w:rFonts w:ascii="Stag Sans Book" w:hAnsi="Stag Sans Book"/>
        </w:rPr>
      </w:pPr>
      <w:r w:rsidRPr="000F4FB8">
        <w:rPr>
          <w:rFonts w:ascii="Stag Sans Book" w:hAnsi="Stag Sans Book"/>
        </w:rPr>
        <w:t>FOR IMMEDIATE RELEASE:</w:t>
      </w:r>
    </w:p>
    <w:p w14:paraId="1E68FAE4" w14:textId="0C2AFD78" w:rsidR="003C2AB2" w:rsidRPr="000F4FB8" w:rsidRDefault="003C2AB2" w:rsidP="003C2AB2">
      <w:pPr>
        <w:spacing w:line="240" w:lineRule="auto"/>
        <w:rPr>
          <w:rFonts w:ascii="Stag Sans Book" w:hAnsi="Stag Sans Book"/>
          <w:i/>
        </w:rPr>
      </w:pPr>
      <w:r w:rsidRPr="000F4FB8">
        <w:rPr>
          <w:rFonts w:ascii="Stag Sans Book" w:hAnsi="Stag Sans Book"/>
          <w:i/>
        </w:rPr>
        <w:t>Cardrona Alpine Resort</w:t>
      </w:r>
    </w:p>
    <w:p w14:paraId="5892A0AD" w14:textId="10C15BD3" w:rsidR="003C2AB2" w:rsidRPr="000F4FB8" w:rsidRDefault="003C2AB2" w:rsidP="003C2AB2">
      <w:pPr>
        <w:spacing w:line="240" w:lineRule="auto"/>
        <w:rPr>
          <w:rFonts w:ascii="Stag Sans Book" w:hAnsi="Stag Sans Book"/>
          <w:i/>
        </w:rPr>
      </w:pPr>
      <w:r w:rsidRPr="000F4FB8">
        <w:rPr>
          <w:rFonts w:ascii="Stag Sans Book" w:hAnsi="Stag Sans Book"/>
          <w:i/>
        </w:rPr>
        <w:t>Wanaka, NZ</w:t>
      </w:r>
    </w:p>
    <w:p w14:paraId="0AD268EC" w14:textId="5FA7ABBD" w:rsidR="003C2AB2" w:rsidRPr="000F4FB8" w:rsidRDefault="005B5A94" w:rsidP="003C2AB2">
      <w:pPr>
        <w:spacing w:line="240" w:lineRule="auto"/>
        <w:rPr>
          <w:rFonts w:ascii="Stag Sans Book" w:hAnsi="Stag Sans Book"/>
          <w:i/>
        </w:rPr>
      </w:pPr>
      <w:r>
        <w:rPr>
          <w:rFonts w:ascii="Stag Sans Book" w:hAnsi="Stag Sans Book"/>
          <w:i/>
        </w:rPr>
        <w:t>June 10, 2017</w:t>
      </w:r>
    </w:p>
    <w:p w14:paraId="342D6E0A" w14:textId="073BC527" w:rsidR="005F4BE2" w:rsidRDefault="003C2AB2" w:rsidP="004E59AF">
      <w:pPr>
        <w:pStyle w:val="Heading2"/>
        <w:rPr>
          <w:rFonts w:ascii="Stag Sans Book" w:hAnsi="Stag Sans Book"/>
          <w:color w:val="D71920"/>
        </w:rPr>
      </w:pPr>
      <w:r w:rsidRPr="000F4FB8">
        <w:rPr>
          <w:rFonts w:ascii="Stag Sans Book" w:hAnsi="Stag Sans Book"/>
          <w:color w:val="D71920"/>
        </w:rPr>
        <w:t xml:space="preserve">RE: </w:t>
      </w:r>
      <w:r w:rsidR="00AB0545">
        <w:rPr>
          <w:rFonts w:ascii="Stag Sans Book" w:hAnsi="Stag Sans Book"/>
          <w:color w:val="D71920"/>
        </w:rPr>
        <w:t>CARDRONA OPEN</w:t>
      </w:r>
      <w:bookmarkStart w:id="0" w:name="_GoBack"/>
      <w:bookmarkEnd w:id="0"/>
      <w:r w:rsidR="00AB0545">
        <w:rPr>
          <w:rFonts w:ascii="Stag Sans Book" w:hAnsi="Stag Sans Book"/>
          <w:color w:val="D71920"/>
        </w:rPr>
        <w:t xml:space="preserve">S NZ’S FIRST CHONDOLA </w:t>
      </w:r>
    </w:p>
    <w:p w14:paraId="1B072DF4" w14:textId="77777777" w:rsidR="004E59AF" w:rsidRPr="004E59AF" w:rsidRDefault="004E59AF" w:rsidP="004E59AF"/>
    <w:p w14:paraId="13A5AEBE" w14:textId="36A70B5E" w:rsidR="007E0516" w:rsidRDefault="004E59AF" w:rsidP="003C2AB2">
      <w:pPr>
        <w:spacing w:line="360" w:lineRule="auto"/>
        <w:rPr>
          <w:rFonts w:ascii="Stag Sans Book" w:hAnsi="Stag Sans Book"/>
        </w:rPr>
      </w:pPr>
      <w:r>
        <w:rPr>
          <w:rFonts w:ascii="Stag Sans Book" w:hAnsi="Stag Sans Book"/>
        </w:rPr>
        <w:t xml:space="preserve">Cardrona Alpine Resort has opened with a bang for Winter 2017, with </w:t>
      </w:r>
      <w:r w:rsidR="00DA6B34">
        <w:rPr>
          <w:rFonts w:ascii="Stag Sans Book" w:hAnsi="Stag Sans Book"/>
        </w:rPr>
        <w:t xml:space="preserve">more than 1000 </w:t>
      </w:r>
      <w:r>
        <w:rPr>
          <w:rFonts w:ascii="Stag Sans Book" w:hAnsi="Stag Sans Book"/>
        </w:rPr>
        <w:t>skiers, snowboarders and sightseers riding the new McDougall’s Chondola for the very first time.</w:t>
      </w:r>
      <w:r w:rsidR="00DA6B34">
        <w:rPr>
          <w:rFonts w:ascii="Stag Sans Book" w:hAnsi="Stag Sans Book"/>
        </w:rPr>
        <w:t xml:space="preserve"> </w:t>
      </w:r>
      <w:r w:rsidR="007E0516">
        <w:rPr>
          <w:rFonts w:ascii="Stag Sans Book" w:hAnsi="Stag Sans Book"/>
        </w:rPr>
        <w:t xml:space="preserve">The McDougall’s Chondola is New Zealand’s first cabin-style lift on a ski area, with </w:t>
      </w:r>
      <w:r w:rsidR="00102ED8">
        <w:rPr>
          <w:rFonts w:ascii="Stag Sans Book" w:hAnsi="Stag Sans Book"/>
        </w:rPr>
        <w:t>a combination of</w:t>
      </w:r>
      <w:r w:rsidR="007E0516">
        <w:rPr>
          <w:rFonts w:ascii="Stag Sans Book" w:hAnsi="Stag Sans Book"/>
        </w:rPr>
        <w:t xml:space="preserve"> six-seater chairs and 8-seater gondola cabins on the same lift. </w:t>
      </w:r>
    </w:p>
    <w:p w14:paraId="7B90DAA3" w14:textId="763FD04B" w:rsidR="00F22551" w:rsidRDefault="004E59AF" w:rsidP="003C2AB2">
      <w:pPr>
        <w:spacing w:line="360" w:lineRule="auto"/>
        <w:rPr>
          <w:rFonts w:ascii="Stag Sans Book" w:hAnsi="Stag Sans Book"/>
        </w:rPr>
      </w:pPr>
      <w:r>
        <w:rPr>
          <w:rFonts w:ascii="Stag Sans Book" w:hAnsi="Stag Sans Book"/>
        </w:rPr>
        <w:t xml:space="preserve">The official Chondola Opening Ceremony began at 8.45am, with a </w:t>
      </w:r>
      <w:proofErr w:type="spellStart"/>
      <w:r w:rsidR="005C6F39">
        <w:rPr>
          <w:rFonts w:ascii="Stag Sans Book" w:hAnsi="Stag Sans Book"/>
        </w:rPr>
        <w:t>karakia</w:t>
      </w:r>
      <w:proofErr w:type="spellEnd"/>
      <w:r w:rsidR="00F51C35">
        <w:rPr>
          <w:rFonts w:ascii="Stag Sans Book" w:hAnsi="Stag Sans Book"/>
        </w:rPr>
        <w:t xml:space="preserve"> from </w:t>
      </w:r>
      <w:proofErr w:type="spellStart"/>
      <w:r w:rsidR="00F51C35">
        <w:rPr>
          <w:rFonts w:ascii="Stag Sans Book" w:hAnsi="Stag Sans Book"/>
        </w:rPr>
        <w:t>Kaumatua</w:t>
      </w:r>
      <w:proofErr w:type="spellEnd"/>
      <w:r w:rsidR="00F51C35">
        <w:rPr>
          <w:rFonts w:ascii="Stag Sans Book" w:hAnsi="Stag Sans Book"/>
        </w:rPr>
        <w:t xml:space="preserve"> </w:t>
      </w:r>
      <w:r w:rsidR="005C6F39">
        <w:rPr>
          <w:rFonts w:ascii="Stag Sans Book" w:hAnsi="Stag Sans Book"/>
        </w:rPr>
        <w:t>Bubba Thompson</w:t>
      </w:r>
      <w:r w:rsidR="00F51C35">
        <w:rPr>
          <w:rFonts w:ascii="Stag Sans Book" w:hAnsi="Stag Sans Book"/>
        </w:rPr>
        <w:t xml:space="preserve">, followed by a haka by the Mount Aspiring College kapa haka group. QLDC Mayor Jim Boult and </w:t>
      </w:r>
      <w:r w:rsidR="00DA6B34">
        <w:rPr>
          <w:rFonts w:ascii="Stag Sans Book" w:hAnsi="Stag Sans Book"/>
        </w:rPr>
        <w:t>X Games gold medallist</w:t>
      </w:r>
      <w:r w:rsidR="00F51C35">
        <w:rPr>
          <w:rFonts w:ascii="Stag Sans Book" w:hAnsi="Stag Sans Book"/>
        </w:rPr>
        <w:t xml:space="preserve"> </w:t>
      </w:r>
      <w:proofErr w:type="spellStart"/>
      <w:r w:rsidR="00F51C35">
        <w:rPr>
          <w:rFonts w:ascii="Stag Sans Book" w:hAnsi="Stag Sans Book"/>
        </w:rPr>
        <w:t>Jossi</w:t>
      </w:r>
      <w:proofErr w:type="spellEnd"/>
      <w:r w:rsidR="00F51C35">
        <w:rPr>
          <w:rFonts w:ascii="Stag Sans Book" w:hAnsi="Stag Sans Book"/>
        </w:rPr>
        <w:t xml:space="preserve"> Wells opened the cabin</w:t>
      </w:r>
      <w:r w:rsidR="007F2A58">
        <w:rPr>
          <w:rFonts w:ascii="Stag Sans Book" w:hAnsi="Stag Sans Book"/>
        </w:rPr>
        <w:t>s</w:t>
      </w:r>
      <w:r w:rsidR="00F51C35">
        <w:rPr>
          <w:rFonts w:ascii="Stag Sans Book" w:hAnsi="Stag Sans Book"/>
        </w:rPr>
        <w:t xml:space="preserve"> &amp; </w:t>
      </w:r>
      <w:r w:rsidR="007F2A58">
        <w:rPr>
          <w:rFonts w:ascii="Stag Sans Book" w:hAnsi="Stag Sans Book"/>
        </w:rPr>
        <w:t>chairs respective</w:t>
      </w:r>
      <w:r w:rsidR="00F22551">
        <w:rPr>
          <w:rFonts w:ascii="Stag Sans Book" w:hAnsi="Stag Sans Book"/>
        </w:rPr>
        <w:t>ly in a ribbon cutting ceremony, and early guests were greeted with a glass of Mumm champagne.</w:t>
      </w:r>
    </w:p>
    <w:p w14:paraId="04F4BF3D" w14:textId="1C425D21" w:rsidR="00DA6B34" w:rsidRDefault="00DA6B34" w:rsidP="003C2AB2">
      <w:pPr>
        <w:spacing w:line="360" w:lineRule="auto"/>
        <w:rPr>
          <w:rFonts w:ascii="Stag Sans Book" w:hAnsi="Stag Sans Book"/>
        </w:rPr>
      </w:pPr>
      <w:r>
        <w:rPr>
          <w:rFonts w:ascii="Stag Sans Book" w:hAnsi="Stag Sans Book"/>
        </w:rPr>
        <w:t xml:space="preserve">The first chondola cabin ride was donated to the </w:t>
      </w:r>
      <w:proofErr w:type="spellStart"/>
      <w:r>
        <w:rPr>
          <w:rFonts w:ascii="Stag Sans Book" w:hAnsi="Stag Sans Book"/>
        </w:rPr>
        <w:t>Tawaki</w:t>
      </w:r>
      <w:proofErr w:type="spellEnd"/>
      <w:r>
        <w:rPr>
          <w:rFonts w:ascii="Stag Sans Book" w:hAnsi="Stag Sans Book"/>
        </w:rPr>
        <w:t xml:space="preserve"> Project, a scientific research project to learn more about the </w:t>
      </w:r>
      <w:proofErr w:type="spellStart"/>
      <w:r>
        <w:rPr>
          <w:rFonts w:ascii="Stag Sans Book" w:hAnsi="Stag Sans Book"/>
        </w:rPr>
        <w:t>Tawaki</w:t>
      </w:r>
      <w:proofErr w:type="spellEnd"/>
      <w:r>
        <w:rPr>
          <w:rFonts w:ascii="Stag Sans Book" w:hAnsi="Stag Sans Book"/>
        </w:rPr>
        <w:t xml:space="preserve"> (Fiordland Crested) Penguin – the third </w:t>
      </w:r>
      <w:r w:rsidR="00E30714">
        <w:rPr>
          <w:rFonts w:ascii="Stag Sans Book" w:hAnsi="Stag Sans Book"/>
        </w:rPr>
        <w:t>rarest</w:t>
      </w:r>
      <w:r>
        <w:rPr>
          <w:rFonts w:ascii="Stag Sans Book" w:hAnsi="Stag Sans Book"/>
        </w:rPr>
        <w:t xml:space="preserve"> penguin in the world. Scientist Thomas Mattern and his family joined Cardrona mascot </w:t>
      </w:r>
      <w:proofErr w:type="spellStart"/>
      <w:r>
        <w:rPr>
          <w:rFonts w:ascii="Stag Sans Book" w:hAnsi="Stag Sans Book"/>
        </w:rPr>
        <w:t>Pengi</w:t>
      </w:r>
      <w:proofErr w:type="spellEnd"/>
      <w:r>
        <w:rPr>
          <w:rFonts w:ascii="Stag Sans Book" w:hAnsi="Stag Sans Book"/>
        </w:rPr>
        <w:t>, Real Journeys CEO Richard Lauder, and Jim Boult in the first cabin.</w:t>
      </w:r>
    </w:p>
    <w:p w14:paraId="0C85228B" w14:textId="76306051" w:rsidR="007E0516" w:rsidRDefault="007E0516" w:rsidP="003C2AB2">
      <w:pPr>
        <w:spacing w:line="360" w:lineRule="auto"/>
        <w:rPr>
          <w:rFonts w:ascii="Stag Sans Book" w:hAnsi="Stag Sans Book"/>
        </w:rPr>
      </w:pPr>
      <w:r>
        <w:rPr>
          <w:rFonts w:ascii="Stag Sans Book" w:hAnsi="Stag Sans Book"/>
        </w:rPr>
        <w:t xml:space="preserve">First chair rights were won by a group of local Wanaka youngsters, including Cardrona </w:t>
      </w:r>
      <w:proofErr w:type="spellStart"/>
      <w:r>
        <w:rPr>
          <w:rFonts w:ascii="Stag Sans Book" w:hAnsi="Stag Sans Book"/>
        </w:rPr>
        <w:t>Grom</w:t>
      </w:r>
      <w:proofErr w:type="spellEnd"/>
      <w:r>
        <w:rPr>
          <w:rFonts w:ascii="Stag Sans Book" w:hAnsi="Stag Sans Book"/>
        </w:rPr>
        <w:t xml:space="preserve"> Team members Finley Melvil</w:t>
      </w:r>
      <w:r w:rsidR="00102ED8">
        <w:rPr>
          <w:rFonts w:ascii="Stag Sans Book" w:hAnsi="Stag Sans Book"/>
        </w:rPr>
        <w:t xml:space="preserve">le-Ives, Campbell Melville-Ives </w:t>
      </w:r>
      <w:r>
        <w:rPr>
          <w:rFonts w:ascii="Stag Sans Book" w:hAnsi="Stag Sans Book"/>
        </w:rPr>
        <w:t>and Rocco Jamieson. The five keen skiers and snowboarders</w:t>
      </w:r>
      <w:r w:rsidR="00102ED8">
        <w:rPr>
          <w:rFonts w:ascii="Stag Sans Book" w:hAnsi="Stag Sans Book"/>
        </w:rPr>
        <w:t xml:space="preserve">, </w:t>
      </w:r>
      <w:r w:rsidR="00102ED8">
        <w:rPr>
          <w:rFonts w:ascii="Stag Sans Book" w:hAnsi="Stag Sans Book"/>
        </w:rPr>
        <w:t xml:space="preserve">who </w:t>
      </w:r>
      <w:r w:rsidR="00102ED8">
        <w:rPr>
          <w:rFonts w:ascii="Stag Sans Book" w:hAnsi="Stag Sans Book"/>
        </w:rPr>
        <w:t>queued from 5.30am this morning,</w:t>
      </w:r>
      <w:r>
        <w:rPr>
          <w:rFonts w:ascii="Stag Sans Book" w:hAnsi="Stag Sans Book"/>
        </w:rPr>
        <w:t xml:space="preserve"> joined </w:t>
      </w:r>
      <w:proofErr w:type="spellStart"/>
      <w:r>
        <w:rPr>
          <w:rFonts w:ascii="Stag Sans Book" w:hAnsi="Stag Sans Book"/>
        </w:rPr>
        <w:t>Jossi</w:t>
      </w:r>
      <w:proofErr w:type="spellEnd"/>
      <w:r>
        <w:rPr>
          <w:rFonts w:ascii="Stag Sans Book" w:hAnsi="Stag Sans Book"/>
        </w:rPr>
        <w:t xml:space="preserve"> Wells for the first ride up the chair.</w:t>
      </w:r>
    </w:p>
    <w:p w14:paraId="5BD36533" w14:textId="2E1133B2" w:rsidR="00DA6B34" w:rsidRDefault="00DA6B34" w:rsidP="003C2AB2">
      <w:pPr>
        <w:spacing w:line="360" w:lineRule="auto"/>
        <w:rPr>
          <w:rFonts w:ascii="Stag Sans Book" w:hAnsi="Stag Sans Book"/>
        </w:rPr>
      </w:pPr>
      <w:r>
        <w:rPr>
          <w:rFonts w:ascii="Stag Sans Book" w:hAnsi="Stag Sans Book"/>
        </w:rPr>
        <w:t>“We’re so excited to get going for Winter 2017, and especially to welcome the new McDougall’s Chondola to our mountain,” says Cardrona General Manager Bridget Legnavsky.</w:t>
      </w:r>
    </w:p>
    <w:p w14:paraId="64F8F334" w14:textId="17AEE5D4" w:rsidR="00DA6B34" w:rsidRDefault="00DA6B34" w:rsidP="003C2AB2">
      <w:pPr>
        <w:spacing w:line="360" w:lineRule="auto"/>
        <w:rPr>
          <w:rFonts w:ascii="Stag Sans Book" w:hAnsi="Stag Sans Book"/>
        </w:rPr>
      </w:pPr>
      <w:r>
        <w:rPr>
          <w:rFonts w:ascii="Stag Sans Book" w:hAnsi="Stag Sans Book"/>
        </w:rPr>
        <w:t>“Seeing so many people so stoked to ride the new lift – it’s already worth its weight in gold.”</w:t>
      </w:r>
    </w:p>
    <w:p w14:paraId="4CEAE48E" w14:textId="35540FEC" w:rsidR="00633743" w:rsidRDefault="003C2AB2" w:rsidP="003C2AB2">
      <w:pPr>
        <w:jc w:val="center"/>
        <w:rPr>
          <w:rFonts w:ascii="Stag Sans Book" w:hAnsi="Stag Sans Book"/>
          <w:b/>
        </w:rPr>
      </w:pPr>
      <w:r w:rsidRPr="000F4FB8">
        <w:rPr>
          <w:rFonts w:ascii="Stag Sans Book" w:hAnsi="Stag Sans Book"/>
          <w:b/>
        </w:rPr>
        <w:t>MORE</w:t>
      </w:r>
    </w:p>
    <w:p w14:paraId="2434FD68" w14:textId="77777777" w:rsidR="00457CD5" w:rsidRPr="000F4FB8" w:rsidRDefault="00457CD5" w:rsidP="00457CD5">
      <w:pPr>
        <w:spacing w:line="360" w:lineRule="auto"/>
        <w:rPr>
          <w:rFonts w:ascii="Stag Sans Book" w:hAnsi="Stag Sans Book"/>
        </w:rPr>
      </w:pPr>
      <w:r>
        <w:rPr>
          <w:rFonts w:ascii="Stag Sans Book" w:hAnsi="Stag Sans Book"/>
        </w:rPr>
        <w:lastRenderedPageBreak/>
        <w:t>The resort opened with mostly man-made snow, with two runs down McDougall’s, the Learner Conveyors and five terrain park features in the Beginners’ Area. There is more snow in the forecast this week, which should see the rest of the mountain open progressively.</w:t>
      </w:r>
    </w:p>
    <w:p w14:paraId="508D3C95" w14:textId="6227636E" w:rsidR="009E5649" w:rsidRDefault="009E5649" w:rsidP="000F4FB8">
      <w:pPr>
        <w:rPr>
          <w:rFonts w:ascii="Stag Sans Book" w:hAnsi="Stag Sans Book"/>
        </w:rPr>
      </w:pPr>
      <w:r>
        <w:rPr>
          <w:rFonts w:ascii="Stag Sans Book" w:hAnsi="Stag Sans Book"/>
        </w:rPr>
        <w:t xml:space="preserve">The 2017 Cardrona season is packed with events like the Audi </w:t>
      </w:r>
      <w:proofErr w:type="spellStart"/>
      <w:r>
        <w:rPr>
          <w:rFonts w:ascii="Stag Sans Book" w:hAnsi="Stag Sans Book"/>
        </w:rPr>
        <w:t>quattro</w:t>
      </w:r>
      <w:proofErr w:type="spellEnd"/>
      <w:r>
        <w:rPr>
          <w:rFonts w:ascii="Stag Sans Book" w:hAnsi="Stag Sans Book"/>
        </w:rPr>
        <w:t xml:space="preserve"> Winter Games NZ and the </w:t>
      </w:r>
      <w:proofErr w:type="spellStart"/>
      <w:r>
        <w:rPr>
          <w:rFonts w:ascii="Stag Sans Book" w:hAnsi="Stag Sans Book"/>
        </w:rPr>
        <w:t>Jossi</w:t>
      </w:r>
      <w:proofErr w:type="spellEnd"/>
      <w:r>
        <w:rPr>
          <w:rFonts w:ascii="Stag Sans Book" w:hAnsi="Stag Sans Book"/>
        </w:rPr>
        <w:t xml:space="preserve"> Wells Invitational.</w:t>
      </w:r>
    </w:p>
    <w:p w14:paraId="1C1E4E73" w14:textId="3EEA4327" w:rsidR="009E5649" w:rsidRPr="000F4FB8" w:rsidRDefault="009E5649" w:rsidP="000F4FB8">
      <w:pPr>
        <w:rPr>
          <w:rFonts w:ascii="Stag Sans Book" w:hAnsi="Stag Sans Book"/>
        </w:rPr>
      </w:pPr>
      <w:r>
        <w:rPr>
          <w:rFonts w:ascii="Stag Sans Book" w:hAnsi="Stag Sans Book"/>
        </w:rPr>
        <w:t xml:space="preserve">“The Chondola and the Vista Bar at the top are going to be great spots to watch all the action this winter – come up, grab a drink and check out the best in the world up at Cardrona this winter,” says Legnavsky. </w:t>
      </w:r>
    </w:p>
    <w:p w14:paraId="6A4EF9C5" w14:textId="77777777" w:rsidR="004164BA" w:rsidRPr="000F4FB8" w:rsidRDefault="00325094" w:rsidP="003C2AB2">
      <w:pPr>
        <w:jc w:val="center"/>
        <w:rPr>
          <w:rFonts w:ascii="Stag Sans Book" w:hAnsi="Stag Sans Book"/>
          <w:b/>
        </w:rPr>
      </w:pPr>
      <w:r w:rsidRPr="000F4FB8">
        <w:rPr>
          <w:rFonts w:ascii="Stag Sans Book" w:hAnsi="Stag Sans Book"/>
          <w:b/>
        </w:rPr>
        <w:t>END</w:t>
      </w:r>
      <w:r w:rsidR="00F03EC8" w:rsidRPr="000F4FB8">
        <w:rPr>
          <w:rFonts w:ascii="Stag Sans Book" w:hAnsi="Stag Sans Book"/>
          <w:b/>
        </w:rPr>
        <w:t>S</w:t>
      </w:r>
    </w:p>
    <w:p w14:paraId="3D965A91" w14:textId="64CF2A9E" w:rsidR="00893CEC" w:rsidRPr="000F4FB8" w:rsidRDefault="000F4FB8" w:rsidP="00325094">
      <w:pPr>
        <w:rPr>
          <w:rFonts w:ascii="Stag Sans Book" w:hAnsi="Stag Sans Book"/>
          <w:i/>
        </w:rPr>
      </w:pPr>
      <w:r>
        <w:rPr>
          <w:rFonts w:ascii="Stag Sans Book" w:hAnsi="Stag Sans Book"/>
          <w:b/>
          <w:noProof/>
          <w:lang w:val="en-GB" w:eastAsia="en-GB"/>
        </w:rPr>
        <mc:AlternateContent>
          <mc:Choice Requires="wps">
            <w:drawing>
              <wp:anchor distT="0" distB="0" distL="114300" distR="114300" simplePos="0" relativeHeight="251661824" behindDoc="0" locked="0" layoutInCell="1" allowOverlap="1" wp14:anchorId="7AA2CE08" wp14:editId="52C6F28E">
                <wp:simplePos x="0" y="0"/>
                <wp:positionH relativeFrom="column">
                  <wp:posOffset>0</wp:posOffset>
                </wp:positionH>
                <wp:positionV relativeFrom="paragraph">
                  <wp:posOffset>0</wp:posOffset>
                </wp:positionV>
                <wp:extent cx="5772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72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138FF"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0" to="4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" strokecolor="black [3040]" strokeweight="1.5pt"/>
            </w:pict>
          </mc:Fallback>
        </mc:AlternateContent>
      </w:r>
    </w:p>
    <w:p w14:paraId="4C1D32F5" w14:textId="25912A7A" w:rsidR="00325094" w:rsidRPr="000F4FB8" w:rsidRDefault="003C2AB2" w:rsidP="00325094">
      <w:pPr>
        <w:rPr>
          <w:rFonts w:ascii="Stag Sans Book" w:hAnsi="Stag Sans Book"/>
          <w:i/>
        </w:rPr>
      </w:pPr>
      <w:r w:rsidRPr="000F4FB8">
        <w:rPr>
          <w:rFonts w:ascii="Stag Sans Book" w:hAnsi="Stag Sans Book"/>
          <w:i/>
        </w:rPr>
        <w:t>Media Enquiries:</w:t>
      </w:r>
    </w:p>
    <w:p w14:paraId="1738C962" w14:textId="77777777" w:rsidR="00325094" w:rsidRPr="000F4FB8" w:rsidRDefault="00325094" w:rsidP="00325094">
      <w:pPr>
        <w:spacing w:after="0" w:line="240" w:lineRule="auto"/>
        <w:rPr>
          <w:rFonts w:ascii="Stag Sans Book" w:hAnsi="Stag Sans Book"/>
        </w:rPr>
      </w:pPr>
      <w:r w:rsidRPr="000F4FB8">
        <w:rPr>
          <w:rFonts w:ascii="Stag Sans Book" w:hAnsi="Stag Sans Book"/>
        </w:rPr>
        <w:t>Bridget Legnavsky</w:t>
      </w:r>
    </w:p>
    <w:p w14:paraId="7892690C" w14:textId="77777777" w:rsidR="00325094" w:rsidRPr="000F4FB8" w:rsidRDefault="00325094" w:rsidP="00325094">
      <w:pPr>
        <w:spacing w:after="0" w:line="240" w:lineRule="auto"/>
        <w:rPr>
          <w:rFonts w:ascii="Stag Sans Book" w:hAnsi="Stag Sans Book"/>
        </w:rPr>
      </w:pPr>
      <w:r w:rsidRPr="000F4FB8">
        <w:rPr>
          <w:rFonts w:ascii="Stag Sans Book" w:hAnsi="Stag Sans Book"/>
        </w:rPr>
        <w:t>General Manager</w:t>
      </w:r>
    </w:p>
    <w:p w14:paraId="23D4F742" w14:textId="77777777" w:rsidR="00325094" w:rsidRPr="000F4FB8" w:rsidRDefault="00325094" w:rsidP="00325094">
      <w:pPr>
        <w:spacing w:after="0" w:line="240" w:lineRule="auto"/>
        <w:rPr>
          <w:rFonts w:ascii="Stag Sans Book" w:hAnsi="Stag Sans Book"/>
        </w:rPr>
      </w:pPr>
      <w:r w:rsidRPr="000F4FB8">
        <w:rPr>
          <w:rFonts w:ascii="Stag Sans Book" w:hAnsi="Stag Sans Book"/>
        </w:rPr>
        <w:t>Cardrona Alpine Resort</w:t>
      </w:r>
    </w:p>
    <w:p w14:paraId="3C1E693B" w14:textId="77777777" w:rsidR="00325094" w:rsidRPr="000F4FB8" w:rsidRDefault="00673AE4" w:rsidP="00325094">
      <w:pPr>
        <w:spacing w:after="0" w:line="240" w:lineRule="auto"/>
        <w:rPr>
          <w:rFonts w:ascii="Stag Sans Book" w:hAnsi="Stag Sans Book"/>
        </w:rPr>
      </w:pPr>
      <w:hyperlink r:id="rId7" w:history="1">
        <w:r w:rsidR="00325094" w:rsidRPr="000F4FB8">
          <w:rPr>
            <w:rStyle w:val="Hyperlink"/>
            <w:rFonts w:ascii="Stag Sans Book" w:hAnsi="Stag Sans Book"/>
          </w:rPr>
          <w:t>bridget@cardrona.com</w:t>
        </w:r>
      </w:hyperlink>
    </w:p>
    <w:p w14:paraId="75B7D67F" w14:textId="39B3EBC5" w:rsidR="00325094" w:rsidRPr="000F4FB8" w:rsidRDefault="00325094" w:rsidP="00325094">
      <w:pPr>
        <w:spacing w:after="0" w:line="240" w:lineRule="auto"/>
        <w:rPr>
          <w:rFonts w:ascii="Stag Sans Book" w:hAnsi="Stag Sans Book"/>
        </w:rPr>
      </w:pPr>
      <w:r w:rsidRPr="000F4FB8">
        <w:rPr>
          <w:rFonts w:ascii="Stag Sans Book" w:hAnsi="Stag Sans Book"/>
        </w:rPr>
        <w:t xml:space="preserve">Phone </w:t>
      </w:r>
      <w:r w:rsidR="000F4FB8">
        <w:rPr>
          <w:rFonts w:ascii="Stag Sans Book" w:hAnsi="Stag Sans Book"/>
          <w:lang w:val="en-GB" w:eastAsia="en-NZ"/>
        </w:rPr>
        <w:t xml:space="preserve">+64 </w:t>
      </w:r>
      <w:r w:rsidRPr="000F4FB8">
        <w:rPr>
          <w:rFonts w:ascii="Stag Sans Book" w:hAnsi="Stag Sans Book"/>
          <w:lang w:val="en-GB" w:eastAsia="en-NZ"/>
        </w:rPr>
        <w:t>27</w:t>
      </w:r>
      <w:r w:rsidR="000F4FB8">
        <w:rPr>
          <w:rFonts w:ascii="Stag Sans Book" w:hAnsi="Stag Sans Book"/>
          <w:lang w:val="en-GB" w:eastAsia="en-NZ"/>
        </w:rPr>
        <w:t xml:space="preserve"> 5</w:t>
      </w:r>
      <w:r w:rsidRPr="000F4FB8">
        <w:rPr>
          <w:rFonts w:ascii="Stag Sans Book" w:hAnsi="Stag Sans Book"/>
          <w:lang w:val="en-GB" w:eastAsia="en-NZ"/>
        </w:rPr>
        <w:t>50</w:t>
      </w:r>
      <w:r w:rsidR="000F4FB8">
        <w:rPr>
          <w:rFonts w:ascii="Stag Sans Book" w:hAnsi="Stag Sans Book"/>
          <w:lang w:val="en-GB" w:eastAsia="en-NZ"/>
        </w:rPr>
        <w:t xml:space="preserve"> 0</w:t>
      </w:r>
      <w:r w:rsidRPr="000F4FB8">
        <w:rPr>
          <w:rFonts w:ascii="Stag Sans Book" w:hAnsi="Stag Sans Book"/>
          <w:lang w:val="en-GB" w:eastAsia="en-NZ"/>
        </w:rPr>
        <w:t>818</w:t>
      </w:r>
    </w:p>
    <w:p w14:paraId="34EA7F54" w14:textId="77777777" w:rsidR="003C2AB2" w:rsidRPr="000F4FB8" w:rsidRDefault="003C2AB2" w:rsidP="00325094">
      <w:pPr>
        <w:spacing w:before="100" w:beforeAutospacing="1" w:after="0" w:line="240" w:lineRule="auto"/>
        <w:jc w:val="both"/>
        <w:rPr>
          <w:rFonts w:ascii="Stag Sans Book" w:hAnsi="Stag Sans Book" w:cs="Calibri"/>
          <w:b/>
          <w:color w:val="000000"/>
          <w:sz w:val="18"/>
          <w:szCs w:val="18"/>
          <w:lang w:val="en-US"/>
        </w:rPr>
      </w:pPr>
    </w:p>
    <w:p w14:paraId="28ACACB7" w14:textId="77777777" w:rsidR="00325094" w:rsidRPr="000F4FB8" w:rsidRDefault="00325094" w:rsidP="00325094">
      <w:pPr>
        <w:spacing w:before="100" w:beforeAutospacing="1" w:after="0" w:line="240" w:lineRule="auto"/>
        <w:jc w:val="both"/>
        <w:rPr>
          <w:rFonts w:ascii="Stag Sans Book" w:hAnsi="Stag Sans Book" w:cs="Calibri"/>
          <w:b/>
          <w:color w:val="000000"/>
          <w:sz w:val="18"/>
          <w:szCs w:val="18"/>
          <w:lang w:val="en-US"/>
        </w:rPr>
      </w:pPr>
      <w:r w:rsidRPr="000F4FB8">
        <w:rPr>
          <w:rFonts w:ascii="Stag Sans Book" w:hAnsi="Stag Sans Book" w:cs="Calibri"/>
          <w:b/>
          <w:color w:val="000000"/>
          <w:sz w:val="18"/>
          <w:szCs w:val="18"/>
          <w:lang w:val="en-US"/>
        </w:rPr>
        <w:t>About Cardrona Alpine Resort</w:t>
      </w:r>
    </w:p>
    <w:p w14:paraId="32B74E08" w14:textId="77777777" w:rsidR="000F4FB8" w:rsidRPr="000F4FB8" w:rsidRDefault="000F4FB8" w:rsidP="000F4FB8">
      <w:pPr>
        <w:spacing w:after="0" w:line="240" w:lineRule="auto"/>
        <w:rPr>
          <w:rFonts w:ascii="Stag Sans Book" w:hAnsi="Stag Sans Book" w:cs="Calibri"/>
          <w:color w:val="000000"/>
          <w:sz w:val="18"/>
          <w:szCs w:val="18"/>
          <w:lang w:val="en-US"/>
        </w:rPr>
      </w:pPr>
      <w:r w:rsidRPr="000F4FB8">
        <w:rPr>
          <w:rFonts w:ascii="Stag Sans Book" w:hAnsi="Stag Sans Book" w:cs="Calibri"/>
          <w:color w:val="000000"/>
          <w:sz w:val="18"/>
          <w:szCs w:val="18"/>
          <w:lang w:val="en-US"/>
        </w:rPr>
        <w:t xml:space="preserve">Founded in 1980, Cardrona Alpine Resort is New Zealand’s most popular ski area, where everyone’s a VIP – from beginners &amp; families, to Olympic &amp; X Games athletes. </w:t>
      </w:r>
      <w:proofErr w:type="spellStart"/>
      <w:r w:rsidRPr="000F4FB8">
        <w:rPr>
          <w:rFonts w:ascii="Stag Sans Book" w:hAnsi="Stag Sans Book" w:cs="Calibri"/>
          <w:color w:val="000000"/>
          <w:sz w:val="18"/>
          <w:szCs w:val="18"/>
          <w:lang w:val="en-US"/>
        </w:rPr>
        <w:t>Cardrona’s</w:t>
      </w:r>
      <w:proofErr w:type="spellEnd"/>
      <w:r w:rsidRPr="000F4FB8">
        <w:rPr>
          <w:rFonts w:ascii="Stag Sans Book" w:hAnsi="Stag Sans Book" w:cs="Calibri"/>
          <w:color w:val="000000"/>
          <w:sz w:val="18"/>
          <w:szCs w:val="18"/>
          <w:lang w:val="en-US"/>
        </w:rPr>
        <w:t xml:space="preserve"> 3 vast basins are home to NZ’s first cabin-style lift – the McDougall’s Express </w:t>
      </w:r>
      <w:proofErr w:type="spellStart"/>
      <w:r w:rsidRPr="000F4FB8">
        <w:rPr>
          <w:rFonts w:ascii="Stag Sans Book" w:hAnsi="Stag Sans Book" w:cs="Calibri"/>
          <w:color w:val="000000"/>
          <w:sz w:val="18"/>
          <w:szCs w:val="18"/>
          <w:lang w:val="en-US"/>
        </w:rPr>
        <w:t>Chondola</w:t>
      </w:r>
      <w:proofErr w:type="spellEnd"/>
      <w:r w:rsidRPr="000F4FB8">
        <w:rPr>
          <w:rFonts w:ascii="Stag Sans Book" w:hAnsi="Stag Sans Book" w:cs="Calibri"/>
          <w:color w:val="000000"/>
          <w:sz w:val="18"/>
          <w:szCs w:val="18"/>
          <w:lang w:val="en-US"/>
        </w:rPr>
        <w:t xml:space="preserve"> &amp; the Southern Hemisphere’s most extensive terrain parks &amp; pipes.   Wide, open trails offer some of NZ’s best snow conditions, thanks to high altitude &amp; an innovative snow management system. Take an easy drive from Queenstown or Wanaka &amp; be welcomed with genuine Kiwi hospitality.</w:t>
      </w:r>
    </w:p>
    <w:p w14:paraId="3D3944ED" w14:textId="77777777" w:rsidR="000F4FB8" w:rsidRPr="000F4FB8" w:rsidRDefault="000F4FB8" w:rsidP="000F4FB8">
      <w:pPr>
        <w:spacing w:after="0" w:line="240" w:lineRule="auto"/>
        <w:rPr>
          <w:rFonts w:ascii="Stag Sans Book" w:hAnsi="Stag Sans Book" w:cs="Calibri"/>
          <w:color w:val="000000"/>
          <w:sz w:val="18"/>
          <w:szCs w:val="18"/>
          <w:lang w:val="en-US"/>
        </w:rPr>
      </w:pPr>
    </w:p>
    <w:p w14:paraId="036AB596" w14:textId="5915FE87" w:rsidR="003123FE" w:rsidRPr="000F4FB8" w:rsidRDefault="000F4FB8" w:rsidP="000F4FB8">
      <w:pPr>
        <w:spacing w:after="0" w:line="240" w:lineRule="auto"/>
        <w:rPr>
          <w:rFonts w:ascii="Stag Sans Book" w:hAnsi="Stag Sans Book" w:cs="Calibri"/>
          <w:color w:val="000000"/>
          <w:sz w:val="18"/>
          <w:szCs w:val="18"/>
          <w:lang w:val="en-US"/>
        </w:rPr>
      </w:pPr>
      <w:r w:rsidRPr="000F4FB8">
        <w:rPr>
          <w:rFonts w:ascii="Stag Sans Book" w:hAnsi="Stag Sans Book" w:cs="Calibri"/>
          <w:color w:val="000000"/>
          <w:sz w:val="18"/>
          <w:szCs w:val="18"/>
          <w:lang w:val="en-US"/>
        </w:rPr>
        <w:t>In the summer months Cardrona is open for mountain biking, carting, conferences &amp; other alpine adventure activities. Cardrona is a wholly-owned subsidiary of Real Journeys Ltd.</w:t>
      </w:r>
    </w:p>
    <w:sectPr w:rsidR="003123FE" w:rsidRPr="000F4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fontKey="{1951C71C-3E40-4FE3-B43D-635C6A2E771D}"/>
  </w:font>
  <w:font w:name="Stag Sans Book">
    <w:panose1 w:val="020B0503040000020004"/>
    <w:charset w:val="00"/>
    <w:family w:val="swiss"/>
    <w:notTrueType/>
    <w:pitch w:val="variable"/>
    <w:sig w:usb0="00000087" w:usb1="0000000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embedRegular r:id="rId2" w:fontKey="{CA87EAA0-70E6-4550-A439-E9F103E06D0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3"/>
    <w:rsid w:val="000022D7"/>
    <w:rsid w:val="000025C8"/>
    <w:rsid w:val="0000582B"/>
    <w:rsid w:val="00014E6B"/>
    <w:rsid w:val="00020A4C"/>
    <w:rsid w:val="00024696"/>
    <w:rsid w:val="00043976"/>
    <w:rsid w:val="00052EB3"/>
    <w:rsid w:val="0005405A"/>
    <w:rsid w:val="00062972"/>
    <w:rsid w:val="00076F41"/>
    <w:rsid w:val="000974E1"/>
    <w:rsid w:val="000A7329"/>
    <w:rsid w:val="000B003E"/>
    <w:rsid w:val="000B5185"/>
    <w:rsid w:val="000C1CD6"/>
    <w:rsid w:val="000C3C99"/>
    <w:rsid w:val="000C5A24"/>
    <w:rsid w:val="000D5699"/>
    <w:rsid w:val="000F3834"/>
    <w:rsid w:val="000F4FB8"/>
    <w:rsid w:val="00102ED8"/>
    <w:rsid w:val="00115BEA"/>
    <w:rsid w:val="00131BE1"/>
    <w:rsid w:val="00154509"/>
    <w:rsid w:val="00163191"/>
    <w:rsid w:val="00181D39"/>
    <w:rsid w:val="00182A1B"/>
    <w:rsid w:val="00184513"/>
    <w:rsid w:val="00184BF9"/>
    <w:rsid w:val="00187CEE"/>
    <w:rsid w:val="001A1054"/>
    <w:rsid w:val="001B1BCC"/>
    <w:rsid w:val="001C513E"/>
    <w:rsid w:val="001D45A8"/>
    <w:rsid w:val="001F162C"/>
    <w:rsid w:val="001F3942"/>
    <w:rsid w:val="00220BFD"/>
    <w:rsid w:val="00224DFA"/>
    <w:rsid w:val="00226B46"/>
    <w:rsid w:val="00230C6A"/>
    <w:rsid w:val="0023793D"/>
    <w:rsid w:val="00241A3B"/>
    <w:rsid w:val="00245687"/>
    <w:rsid w:val="00251637"/>
    <w:rsid w:val="00255707"/>
    <w:rsid w:val="0026026E"/>
    <w:rsid w:val="002718D5"/>
    <w:rsid w:val="00286DFF"/>
    <w:rsid w:val="0028706F"/>
    <w:rsid w:val="00294EB7"/>
    <w:rsid w:val="002A19A1"/>
    <w:rsid w:val="002B171D"/>
    <w:rsid w:val="003123FE"/>
    <w:rsid w:val="0032008B"/>
    <w:rsid w:val="00323D7B"/>
    <w:rsid w:val="00325094"/>
    <w:rsid w:val="00327AFC"/>
    <w:rsid w:val="00341BF1"/>
    <w:rsid w:val="003469D1"/>
    <w:rsid w:val="003626DD"/>
    <w:rsid w:val="00392ECA"/>
    <w:rsid w:val="003B218E"/>
    <w:rsid w:val="003B4BC7"/>
    <w:rsid w:val="003C2AB2"/>
    <w:rsid w:val="003C65E2"/>
    <w:rsid w:val="003C7FF3"/>
    <w:rsid w:val="003F309D"/>
    <w:rsid w:val="00404BB3"/>
    <w:rsid w:val="00415E41"/>
    <w:rsid w:val="004161D8"/>
    <w:rsid w:val="004164BA"/>
    <w:rsid w:val="00417991"/>
    <w:rsid w:val="00455C15"/>
    <w:rsid w:val="00457CD5"/>
    <w:rsid w:val="00473F4E"/>
    <w:rsid w:val="00475E24"/>
    <w:rsid w:val="00484005"/>
    <w:rsid w:val="004905BF"/>
    <w:rsid w:val="00491466"/>
    <w:rsid w:val="00493D61"/>
    <w:rsid w:val="004B22A7"/>
    <w:rsid w:val="004B31F5"/>
    <w:rsid w:val="004C5709"/>
    <w:rsid w:val="004D17F0"/>
    <w:rsid w:val="004E34F6"/>
    <w:rsid w:val="004E59AF"/>
    <w:rsid w:val="004E5F89"/>
    <w:rsid w:val="004F4FB5"/>
    <w:rsid w:val="00503F44"/>
    <w:rsid w:val="00507401"/>
    <w:rsid w:val="0051144D"/>
    <w:rsid w:val="00522818"/>
    <w:rsid w:val="0054253D"/>
    <w:rsid w:val="00551A35"/>
    <w:rsid w:val="005576BD"/>
    <w:rsid w:val="00561A3B"/>
    <w:rsid w:val="00567AF0"/>
    <w:rsid w:val="00572E2D"/>
    <w:rsid w:val="00575E3D"/>
    <w:rsid w:val="005841F2"/>
    <w:rsid w:val="00591768"/>
    <w:rsid w:val="005A08B2"/>
    <w:rsid w:val="005A566B"/>
    <w:rsid w:val="005A7860"/>
    <w:rsid w:val="005B5A94"/>
    <w:rsid w:val="005C249E"/>
    <w:rsid w:val="005C43DD"/>
    <w:rsid w:val="005C4DB5"/>
    <w:rsid w:val="005C5CBE"/>
    <w:rsid w:val="005C6F39"/>
    <w:rsid w:val="005D65F5"/>
    <w:rsid w:val="005E34BC"/>
    <w:rsid w:val="005F06BE"/>
    <w:rsid w:val="005F1084"/>
    <w:rsid w:val="005F4BE2"/>
    <w:rsid w:val="0061500D"/>
    <w:rsid w:val="006176B7"/>
    <w:rsid w:val="00622B4D"/>
    <w:rsid w:val="00633743"/>
    <w:rsid w:val="006611D2"/>
    <w:rsid w:val="0066627D"/>
    <w:rsid w:val="006676D4"/>
    <w:rsid w:val="00673AE4"/>
    <w:rsid w:val="00674C2D"/>
    <w:rsid w:val="0069350F"/>
    <w:rsid w:val="00693CA8"/>
    <w:rsid w:val="00696B5D"/>
    <w:rsid w:val="006B2293"/>
    <w:rsid w:val="006B6E7E"/>
    <w:rsid w:val="006C040A"/>
    <w:rsid w:val="006E7781"/>
    <w:rsid w:val="006F661C"/>
    <w:rsid w:val="006F7D18"/>
    <w:rsid w:val="00713FF8"/>
    <w:rsid w:val="007227CA"/>
    <w:rsid w:val="00724EC3"/>
    <w:rsid w:val="007307C5"/>
    <w:rsid w:val="00736013"/>
    <w:rsid w:val="007427E5"/>
    <w:rsid w:val="00756ECC"/>
    <w:rsid w:val="00793285"/>
    <w:rsid w:val="00795225"/>
    <w:rsid w:val="007B5BFF"/>
    <w:rsid w:val="007B5D31"/>
    <w:rsid w:val="007B5EDD"/>
    <w:rsid w:val="007B7E1A"/>
    <w:rsid w:val="007C2923"/>
    <w:rsid w:val="007C371F"/>
    <w:rsid w:val="007C57CC"/>
    <w:rsid w:val="007D0D41"/>
    <w:rsid w:val="007E04C3"/>
    <w:rsid w:val="007E0516"/>
    <w:rsid w:val="007E25D7"/>
    <w:rsid w:val="007E2C9C"/>
    <w:rsid w:val="007F11B6"/>
    <w:rsid w:val="007F2A58"/>
    <w:rsid w:val="007F4BB2"/>
    <w:rsid w:val="007F5692"/>
    <w:rsid w:val="007F5967"/>
    <w:rsid w:val="007F625A"/>
    <w:rsid w:val="00800CCE"/>
    <w:rsid w:val="00817986"/>
    <w:rsid w:val="00830EDF"/>
    <w:rsid w:val="00835FFC"/>
    <w:rsid w:val="00840F9F"/>
    <w:rsid w:val="00847222"/>
    <w:rsid w:val="008475FB"/>
    <w:rsid w:val="0085580E"/>
    <w:rsid w:val="00857C27"/>
    <w:rsid w:val="00863AE5"/>
    <w:rsid w:val="0087495E"/>
    <w:rsid w:val="0087735E"/>
    <w:rsid w:val="00881C62"/>
    <w:rsid w:val="00893CEC"/>
    <w:rsid w:val="008A288B"/>
    <w:rsid w:val="008C7938"/>
    <w:rsid w:val="008D0AB7"/>
    <w:rsid w:val="008E59E7"/>
    <w:rsid w:val="008F1E8B"/>
    <w:rsid w:val="0091011E"/>
    <w:rsid w:val="009122A2"/>
    <w:rsid w:val="0092456F"/>
    <w:rsid w:val="00935DD3"/>
    <w:rsid w:val="009421DC"/>
    <w:rsid w:val="009423B4"/>
    <w:rsid w:val="009532CF"/>
    <w:rsid w:val="009653A6"/>
    <w:rsid w:val="00967490"/>
    <w:rsid w:val="00971438"/>
    <w:rsid w:val="00981102"/>
    <w:rsid w:val="00981C7E"/>
    <w:rsid w:val="0098364A"/>
    <w:rsid w:val="009858E4"/>
    <w:rsid w:val="009A1969"/>
    <w:rsid w:val="009A5074"/>
    <w:rsid w:val="009B3A5A"/>
    <w:rsid w:val="009B577D"/>
    <w:rsid w:val="009C0F78"/>
    <w:rsid w:val="009C2BA7"/>
    <w:rsid w:val="009E5649"/>
    <w:rsid w:val="00A00275"/>
    <w:rsid w:val="00A0294D"/>
    <w:rsid w:val="00A04D24"/>
    <w:rsid w:val="00A2246A"/>
    <w:rsid w:val="00A24487"/>
    <w:rsid w:val="00A24F92"/>
    <w:rsid w:val="00A3099F"/>
    <w:rsid w:val="00A31B16"/>
    <w:rsid w:val="00A57410"/>
    <w:rsid w:val="00A61C01"/>
    <w:rsid w:val="00A653C5"/>
    <w:rsid w:val="00A82740"/>
    <w:rsid w:val="00A859EA"/>
    <w:rsid w:val="00A976BF"/>
    <w:rsid w:val="00AA06E7"/>
    <w:rsid w:val="00AA4E9E"/>
    <w:rsid w:val="00AB0545"/>
    <w:rsid w:val="00AB3393"/>
    <w:rsid w:val="00AB6EAB"/>
    <w:rsid w:val="00AC1F45"/>
    <w:rsid w:val="00AC399F"/>
    <w:rsid w:val="00AD0A27"/>
    <w:rsid w:val="00AD0BE4"/>
    <w:rsid w:val="00AF17CA"/>
    <w:rsid w:val="00AF559E"/>
    <w:rsid w:val="00AF604E"/>
    <w:rsid w:val="00AF7F83"/>
    <w:rsid w:val="00B0502B"/>
    <w:rsid w:val="00B101C0"/>
    <w:rsid w:val="00B20410"/>
    <w:rsid w:val="00B26541"/>
    <w:rsid w:val="00B269E6"/>
    <w:rsid w:val="00B34824"/>
    <w:rsid w:val="00B4188E"/>
    <w:rsid w:val="00B862B8"/>
    <w:rsid w:val="00B9180E"/>
    <w:rsid w:val="00B91C2C"/>
    <w:rsid w:val="00B94FE2"/>
    <w:rsid w:val="00B97537"/>
    <w:rsid w:val="00BA50C6"/>
    <w:rsid w:val="00BC0010"/>
    <w:rsid w:val="00BC706C"/>
    <w:rsid w:val="00C060C4"/>
    <w:rsid w:val="00C10C31"/>
    <w:rsid w:val="00C21F0A"/>
    <w:rsid w:val="00C43601"/>
    <w:rsid w:val="00C45893"/>
    <w:rsid w:val="00C45906"/>
    <w:rsid w:val="00C45DE5"/>
    <w:rsid w:val="00C51DD8"/>
    <w:rsid w:val="00C56BD9"/>
    <w:rsid w:val="00C574EF"/>
    <w:rsid w:val="00C61790"/>
    <w:rsid w:val="00C67760"/>
    <w:rsid w:val="00C7113A"/>
    <w:rsid w:val="00C72EE6"/>
    <w:rsid w:val="00C812E2"/>
    <w:rsid w:val="00C84AFC"/>
    <w:rsid w:val="00CA3525"/>
    <w:rsid w:val="00CA4920"/>
    <w:rsid w:val="00CA7D35"/>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B13"/>
    <w:rsid w:val="00D60797"/>
    <w:rsid w:val="00D7468E"/>
    <w:rsid w:val="00D8466F"/>
    <w:rsid w:val="00D8570E"/>
    <w:rsid w:val="00D8616F"/>
    <w:rsid w:val="00D94F3C"/>
    <w:rsid w:val="00D95FBC"/>
    <w:rsid w:val="00DA6B34"/>
    <w:rsid w:val="00DB35D8"/>
    <w:rsid w:val="00DB76D3"/>
    <w:rsid w:val="00DC3655"/>
    <w:rsid w:val="00DC490A"/>
    <w:rsid w:val="00DC571D"/>
    <w:rsid w:val="00DC7E8F"/>
    <w:rsid w:val="00DD74A4"/>
    <w:rsid w:val="00DE0C65"/>
    <w:rsid w:val="00DE5D16"/>
    <w:rsid w:val="00DF49BB"/>
    <w:rsid w:val="00E12D62"/>
    <w:rsid w:val="00E30714"/>
    <w:rsid w:val="00E323EF"/>
    <w:rsid w:val="00E35625"/>
    <w:rsid w:val="00E36199"/>
    <w:rsid w:val="00E36264"/>
    <w:rsid w:val="00E370AE"/>
    <w:rsid w:val="00E417BE"/>
    <w:rsid w:val="00E45846"/>
    <w:rsid w:val="00E51E60"/>
    <w:rsid w:val="00E64435"/>
    <w:rsid w:val="00E70D11"/>
    <w:rsid w:val="00E7396E"/>
    <w:rsid w:val="00E76C77"/>
    <w:rsid w:val="00E9272F"/>
    <w:rsid w:val="00E9467F"/>
    <w:rsid w:val="00EA4193"/>
    <w:rsid w:val="00EA63D6"/>
    <w:rsid w:val="00EF0823"/>
    <w:rsid w:val="00F03EC8"/>
    <w:rsid w:val="00F1282C"/>
    <w:rsid w:val="00F1643F"/>
    <w:rsid w:val="00F22551"/>
    <w:rsid w:val="00F441C8"/>
    <w:rsid w:val="00F51C35"/>
    <w:rsid w:val="00F57134"/>
    <w:rsid w:val="00F61E30"/>
    <w:rsid w:val="00F629C5"/>
    <w:rsid w:val="00F65235"/>
    <w:rsid w:val="00F700CC"/>
    <w:rsid w:val="00F75D08"/>
    <w:rsid w:val="00F9005E"/>
    <w:rsid w:val="00FB7779"/>
    <w:rsid w:val="00FC4741"/>
    <w:rsid w:val="00FD15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07FF"/>
  <w15:docId w15:val="{021CA184-B199-41B1-9266-44712FD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5893"/>
  </w:style>
  <w:style w:type="paragraph" w:styleId="Heading1">
    <w:name w:val="heading 1"/>
    <w:basedOn w:val="Normal"/>
    <w:next w:val="Normal"/>
    <w:link w:val="Heading1Char"/>
    <w:uiPriority w:val="9"/>
    <w:qFormat/>
    <w:rsid w:val="000F4FB8"/>
    <w:pPr>
      <w:keepNext/>
      <w:keepLines/>
      <w:spacing w:before="240" w:after="0"/>
      <w:outlineLvl w:val="0"/>
    </w:pPr>
    <w:rPr>
      <w:rFonts w:asciiTheme="majorHAnsi" w:eastAsiaTheme="majorEastAsia" w:hAnsiTheme="majorHAnsi" w:cstheme="majorBidi"/>
      <w:color w:val="5D1217" w:themeColor="accent1" w:themeShade="BF"/>
      <w:sz w:val="32"/>
      <w:szCs w:val="32"/>
    </w:rPr>
  </w:style>
  <w:style w:type="paragraph" w:styleId="Heading2">
    <w:name w:val="heading 2"/>
    <w:basedOn w:val="Normal"/>
    <w:next w:val="Normal"/>
    <w:link w:val="Heading2Char"/>
    <w:uiPriority w:val="9"/>
    <w:unhideWhenUsed/>
    <w:qFormat/>
    <w:rsid w:val="000F4FB8"/>
    <w:pPr>
      <w:keepNext/>
      <w:keepLines/>
      <w:spacing w:before="40" w:after="0"/>
      <w:outlineLvl w:val="1"/>
    </w:pPr>
    <w:rPr>
      <w:rFonts w:asciiTheme="majorHAnsi" w:eastAsiaTheme="majorEastAsia" w:hAnsiTheme="majorHAnsi" w:cstheme="majorBidi"/>
      <w:color w:val="5D121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7D1920"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7D1920" w:themeColor="followedHyperlink"/>
      <w:u w:val="single"/>
    </w:rPr>
  </w:style>
  <w:style w:type="character" w:customStyle="1" w:styleId="Heading1Char">
    <w:name w:val="Heading 1 Char"/>
    <w:basedOn w:val="DefaultParagraphFont"/>
    <w:link w:val="Heading1"/>
    <w:uiPriority w:val="9"/>
    <w:rsid w:val="000F4FB8"/>
    <w:rPr>
      <w:rFonts w:asciiTheme="majorHAnsi" w:eastAsiaTheme="majorEastAsia" w:hAnsiTheme="majorHAnsi" w:cstheme="majorBidi"/>
      <w:color w:val="5D1217" w:themeColor="accent1" w:themeShade="BF"/>
      <w:sz w:val="32"/>
      <w:szCs w:val="32"/>
    </w:rPr>
  </w:style>
  <w:style w:type="character" w:customStyle="1" w:styleId="Heading2Char">
    <w:name w:val="Heading 2 Char"/>
    <w:basedOn w:val="DefaultParagraphFont"/>
    <w:link w:val="Heading2"/>
    <w:uiPriority w:val="9"/>
    <w:rsid w:val="000F4FB8"/>
    <w:rPr>
      <w:rFonts w:asciiTheme="majorHAnsi" w:eastAsiaTheme="majorEastAsia" w:hAnsiTheme="majorHAnsi" w:cstheme="majorBidi"/>
      <w:color w:val="5D1217"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cardro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ardrona">
      <a:dk1>
        <a:sysClr val="windowText" lastClr="000000"/>
      </a:dk1>
      <a:lt1>
        <a:sysClr val="window" lastClr="FFFFFF"/>
      </a:lt1>
      <a:dk2>
        <a:srgbClr val="000000"/>
      </a:dk2>
      <a:lt2>
        <a:srgbClr val="EEECE1"/>
      </a:lt2>
      <a:accent1>
        <a:srgbClr val="7D1920"/>
      </a:accent1>
      <a:accent2>
        <a:srgbClr val="7D1920"/>
      </a:accent2>
      <a:accent3>
        <a:srgbClr val="7D1920"/>
      </a:accent3>
      <a:accent4>
        <a:srgbClr val="7D1920"/>
      </a:accent4>
      <a:accent5>
        <a:srgbClr val="7D1920"/>
      </a:accent5>
      <a:accent6>
        <a:srgbClr val="7D1920"/>
      </a:accent6>
      <a:hlink>
        <a:srgbClr val="7D1920"/>
      </a:hlink>
      <a:folHlink>
        <a:srgbClr val="7D1920"/>
      </a:folHlink>
    </a:clrScheme>
    <a:fontScheme name="Stag">
      <a:majorFont>
        <a:latin typeface="Stag Sans Book"/>
        <a:ea typeface=""/>
        <a:cs typeface=""/>
      </a:majorFont>
      <a:minorFont>
        <a:latin typeface="Stag Sans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2</cp:revision>
  <cp:lastPrinted>2017-06-10T01:43:00Z</cp:lastPrinted>
  <dcterms:created xsi:type="dcterms:W3CDTF">2017-06-10T02:03:00Z</dcterms:created>
  <dcterms:modified xsi:type="dcterms:W3CDTF">2017-06-10T02:03:00Z</dcterms:modified>
</cp:coreProperties>
</file>